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9F" w:rsidRDefault="0007784C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 интернат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интернат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4C" w:rsidRDefault="0007784C"/>
    <w:p w:rsidR="0007784C" w:rsidRDefault="0007784C">
      <w:bookmarkStart w:id="0" w:name="_GoBack"/>
      <w:bookmarkEnd w:id="0"/>
    </w:p>
    <w:p w:rsidR="0007784C" w:rsidRDefault="0007784C"/>
    <w:p w:rsidR="0007784C" w:rsidRPr="00455457" w:rsidRDefault="0007784C" w:rsidP="0007784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6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 Общие положения</w:t>
      </w:r>
    </w:p>
    <w:p w:rsidR="0007784C" w:rsidRPr="00455457" w:rsidRDefault="0007784C" w:rsidP="0007784C">
      <w:pPr>
        <w:widowControl w:val="0"/>
        <w:suppressAutoHyphens/>
        <w:spacing w:after="0" w:line="240" w:lineRule="auto"/>
        <w:ind w:left="-142"/>
        <w:rPr>
          <w:rFonts w:ascii="Times New Roman" w:eastAsia="Times New Roman" w:hAnsi="Times New Roman" w:cs="Times New Roman"/>
          <w:kern w:val="1"/>
          <w:sz w:val="24"/>
          <w:szCs w:val="24"/>
          <w:lang w:eastAsia="x-none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1.1.Настоящие Правила внутреннего распорядка обучающихся (далее </w:t>
      </w: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- </w:t>
      </w: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Правила) регулируют режим организации образовательного процесса, права и обязанности обучающихся, применение поощрения и мер дисциплинарного взыскания к </w:t>
      </w: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ГБОУ </w:t>
      </w:r>
      <w:r w:rsidRPr="00427FC6">
        <w:rPr>
          <w:rFonts w:ascii="Times New Roman" w:eastAsia="Times New Roman" w:hAnsi="Times New Roman" w:cs="Times New Roman"/>
          <w:kern w:val="1"/>
          <w:sz w:val="24"/>
          <w:szCs w:val="24"/>
          <w:lang w:eastAsia="x-none"/>
        </w:rPr>
        <w:t xml:space="preserve">«Сабинская школа-интернат для детей с ограниченными </w:t>
      </w:r>
      <w:r w:rsidRPr="00455457">
        <w:rPr>
          <w:rFonts w:ascii="Times New Roman" w:eastAsia="Times New Roman" w:hAnsi="Times New Roman" w:cs="Times New Roman"/>
          <w:kern w:val="1"/>
          <w:sz w:val="24"/>
          <w:szCs w:val="24"/>
          <w:lang w:eastAsia="x-none"/>
        </w:rPr>
        <w:t xml:space="preserve"> </w:t>
      </w:r>
      <w:r w:rsidRPr="00455457">
        <w:rPr>
          <w:rFonts w:ascii="Times New Roman" w:eastAsia="Times New Roman" w:hAnsi="Times New Roman" w:cs="Times New Roman"/>
          <w:sz w:val="24"/>
          <w:szCs w:val="24"/>
        </w:rPr>
        <w:t>возможностями здоровья»</w:t>
      </w: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851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внутреннего распорядка обучающихся разработаны в соответствии с Федеральным законом от 29.12.2012 №273-Ф3 «Об образовании в Российской Федерации» и «Порядком применения к обучающимся и снятия с обучающихся мер дисциплинарного взыскания», утвержденным приказом Министерства образования и науки Российской Федерации от 15.03.2013 №185 (с изменениями на 21 апреля 2016 года), уставом образовательной организации.</w:t>
      </w:r>
      <w:proofErr w:type="gramEnd"/>
    </w:p>
    <w:p w:rsidR="0007784C" w:rsidRPr="00455457" w:rsidRDefault="0007784C" w:rsidP="0007784C">
      <w:pPr>
        <w:pStyle w:val="a3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851"/>
          <w:tab w:val="left" w:pos="1262"/>
        </w:tabs>
        <w:spacing w:after="0" w:line="240" w:lineRule="auto"/>
        <w:ind w:left="-142" w:firstLine="0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 образовательной организации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</w:t>
      </w: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допускается.</w:t>
      </w:r>
    </w:p>
    <w:p w:rsidR="0007784C" w:rsidRPr="00455457" w:rsidRDefault="0007784C" w:rsidP="0007784C">
      <w:pPr>
        <w:pStyle w:val="a3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851"/>
          <w:tab w:val="left" w:pos="1262"/>
        </w:tabs>
        <w:spacing w:after="0" w:line="240" w:lineRule="auto"/>
        <w:ind w:left="-142" w:firstLine="0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обязательны для исполнения всеми обучающимися Образовательной организации и их родителями (законными представителями), обеспечивающими получения обучающимися общего образования.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851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1.5.Текст настоящих Правил размещается на официальном сайте Образовательной организации в сети Интернет и на информационном стенде.</w:t>
      </w:r>
    </w:p>
    <w:p w:rsidR="0007784C" w:rsidRPr="00455457" w:rsidRDefault="0007784C" w:rsidP="0007784C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709"/>
          <w:tab w:val="left" w:pos="851"/>
          <w:tab w:val="left" w:pos="1262"/>
          <w:tab w:val="left" w:pos="3026"/>
        </w:tabs>
        <w:spacing w:after="0" w:line="240" w:lineRule="auto"/>
        <w:ind w:left="-142"/>
        <w:jc w:val="center"/>
        <w:rPr>
          <w:sz w:val="24"/>
          <w:szCs w:val="24"/>
        </w:rPr>
      </w:pPr>
      <w:bookmarkStart w:id="1" w:name="30j0zll" w:colFirst="0" w:colLast="0"/>
      <w:bookmarkEnd w:id="1"/>
      <w:r w:rsidRPr="004554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образовательного процесса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851"/>
          <w:tab w:val="left" w:pos="1262"/>
          <w:tab w:val="left" w:pos="155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Конкретные сроки каждого учебного периода и каникул определяются ежегодно и закрепляются в календарном учебном графике на учебный год. Календарный учебный график утверждается приказом директора Образовательной организации. 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учебных занятий составляется в строгом соответствии с Постановлением Главного государственного санитарного врача РФ от 28 сентября 2020г. №28 «Об утверждении санитарных правил СП 2.4.3.648-20 «Санитарно-эпидемиологические требования к организациям воспитания и обучения, отдыха и оздоровления детей и молодежи», а также Постановлением Главного государственного санитарного врача РФ от 28 января 2021г. №2 «Об утверждении санитарных правил и норм СанПиН 1.2.3.3685</w:t>
      </w:r>
      <w:proofErr w:type="gramEnd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Режим образовательного процесса на конкретный учебный год устанавливается ежегодно приказом директора Образовательной организации. </w:t>
      </w:r>
    </w:p>
    <w:p w:rsidR="0007784C" w:rsidRPr="00455457" w:rsidRDefault="0007784C" w:rsidP="0007784C">
      <w:pPr>
        <w:keepNext/>
        <w:keepLines/>
        <w:widowControl w:val="0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262"/>
          <w:tab w:val="left" w:pos="2117"/>
        </w:tabs>
        <w:spacing w:after="0" w:line="240" w:lineRule="auto"/>
        <w:ind w:left="-142"/>
        <w:jc w:val="center"/>
        <w:rPr>
          <w:sz w:val="24"/>
          <w:szCs w:val="24"/>
        </w:rPr>
      </w:pPr>
      <w:bookmarkStart w:id="2" w:name="1fob9te" w:colFirst="0" w:colLast="0"/>
      <w:bookmarkEnd w:id="2"/>
      <w:r w:rsidRPr="004554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Права, обязанности и ответственность </w:t>
      </w:r>
      <w:proofErr w:type="gramStart"/>
      <w:r w:rsidRPr="004554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84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Учащиеся имеют право </w:t>
      </w:r>
      <w:proofErr w:type="gramStart"/>
      <w:r w:rsidRPr="004554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proofErr w:type="gramEnd"/>
      <w:r w:rsidRPr="004554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организации, осуществляющей образовательную деятельность, выбор формы получения образования и формы обучения после получения основного общего образования или после достижения 18 лет;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плану, в пределах осваиваемой образовательной программы в порядке, установленном локальным актом «Положение об обучении по индивидуальному учебному плану»;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повторное (не более двух раз) прохождение промежуточной аттестации по учебному предмету, курсу, дисциплине (модулю) в сроки, определяемые образовательной организацией, в пределах одного года с момента образования академической задолженности;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</w:t>
      </w: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обязательном порядке) учебных предметов, курсов, дисциплин (модулей) из перечня, предлагаемого Образовательной организацией (после получения основного общего образования);</w:t>
      </w:r>
      <w:proofErr w:type="gramEnd"/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наряду с предметами, курсами, дисциплинами (модулями) по осваиваемой образовательной программе любых других предметов, преподаваемых Образовательной организацией;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зачет организацией, осуществляющей образовательную деятельность, результатов освоения </w:t>
      </w: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обучающимися</w:t>
      </w:r>
      <w:proofErr w:type="gramEnd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соответствии с локальным актом;</w:t>
      </w: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48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62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каникулы в соответствии с календарным учебным графиком;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262"/>
          <w:tab w:val="left" w:pos="162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локальным актом «Положение о порядке и основаниях перевода, отчисления и восстановления обучающихся»;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8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обжалование локальных актов Образовательной организации в установленном законодательством порядке;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8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пользование в установленном порядке лечебно-оздоровительной инфраструктурой, объектами культуры и объектами спорта Образовательной организации;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творческой, деятельности в соответствии с п. 5.1 настоящих Правил;</w:t>
      </w:r>
      <w:proofErr w:type="gramEnd"/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горячего питания и медицинского обслуживания в Образовательной организации в порядке, установленном законодательством;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или подготовку к очередному занятию на переменах, организацию досуговой деятельности во время каникул;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уроках физической культуры в соответствии с группой здоровья;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8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7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охрану здоровья и обеспечение безопасности во время пребывания в Образовательной организации, создание условий для профилактики заболеваний и оздоровления;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</w:t>
      </w:r>
      <w:r w:rsidRPr="004554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порядке, установленном локальными нормативными актами. </w:t>
      </w: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Привлечение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к труду, не предусмотренному образовательной программой, осуществляется в соответствии с требованиями трудового законодательства.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>публикование своих работ в изданиях Образовательной организации на бесплатной основе;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84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Обучающиеся обязаны: 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8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ликвидировать академическую задолженность в сроки, определяемые Образовательной организации;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8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выполнять требования устава, настоящих Правил и иных локальных нормативных актов ОО по вопросам организации и осуществления образовательной деятельности;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8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8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8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Образовательной организации, поддерживать в ней чистоту и порядок;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8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соблюдать режим организации образовательного процесса, принятый в образовательной организации;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8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находиться в Образовательной организации только в сменной обуви и школьной форме (кроме занятий, требующих специальной формы одежды), иметь опрятный и ухоженный внешний вид. На учебных занятиях, требующих специальной формы одежды (физическая культура, технология и т.п.), присутствовать только в специальной одежде и обуви;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3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выполнять требования педагогических и иных работников школы, предъявляемые ими к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локальными актами Образовательной организации;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14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Обучающимся запрещается: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приносить, передавать, использовать в Образовательной организации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приносить, передавать использовать любые предметы и вещества, которые могут привести к взрывам, возгораниям и отравлению;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иметь неряшливый и вызывающий внешний вид;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 физическую силу, запугивание и вымогательство в отношении других обучающихся, работников Образовательной организации и иных лиц;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За неисполнение или нарушение устава Образовательной организации,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14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Обучающиеся привлекаются к дежурству по Образовательной организации в соответствии с локальным актом «Положение о дежурстве» и согласно графику дежурств классов.</w:t>
      </w:r>
      <w:proofErr w:type="gramEnd"/>
    </w:p>
    <w:p w:rsidR="0007784C" w:rsidRPr="00455457" w:rsidRDefault="0007784C" w:rsidP="0007784C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14"/>
          <w:tab w:val="left" w:pos="1262"/>
        </w:tabs>
        <w:spacing w:after="0" w:line="240" w:lineRule="auto"/>
        <w:ind w:left="-142"/>
        <w:jc w:val="center"/>
        <w:rPr>
          <w:sz w:val="24"/>
          <w:szCs w:val="24"/>
        </w:rPr>
      </w:pPr>
      <w:bookmarkStart w:id="3" w:name="3znysh7" w:colFirst="0" w:colLast="0"/>
      <w:bookmarkEnd w:id="3"/>
      <w:r w:rsidRPr="00455457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proofErr w:type="gramStart"/>
      <w:r w:rsidRPr="00455457">
        <w:rPr>
          <w:rFonts w:ascii="Times New Roman" w:eastAsia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b/>
          <w:sz w:val="24"/>
          <w:szCs w:val="24"/>
        </w:rPr>
        <w:t xml:space="preserve"> во время образовательного процесса</w:t>
      </w:r>
    </w:p>
    <w:p w:rsidR="0007784C" w:rsidRPr="00455457" w:rsidRDefault="0007784C" w:rsidP="0007784C">
      <w:pPr>
        <w:pStyle w:val="a3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Требования, предъявляемые к </w:t>
      </w:r>
      <w:proofErr w:type="gramStart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во время учебных занятий (уроков):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Все учебные занятия проводятся по расписанию, утвержденному директором Образовательной организации, и являются обязательными для посещения всеми обучающимися очной формы.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Обучающийся, не явившийся на занятие или опоздавший на него, обязан объяснить классному руководителю причину неявки или опоздания.</w:t>
      </w:r>
      <w:proofErr w:type="gramEnd"/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Все обучающиеся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Опоздавшие обучающиеся допускаются на урок с разрешения дежурного администратора.</w:t>
      </w:r>
      <w:proofErr w:type="gramEnd"/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обязан войти в Образовательную организацию через систему контроля доступа (СКД).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приходят на урок с выполненным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до начала урока обязан сообщить об этом учителю.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9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До начала занятий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привести в порядок рабочее место, приготовить все необходимое к уроку: учебник, тетрадь, учебные принадлежности;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Со звонком на урок обучающийся обязан занять свое место за ученическим столом.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54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 начале урока, при входе учителя в класс, обучающиеся обязаны встать в знак приветствия и сесть после того, как учитель ответит на приветствие и разрешит сесть. Уроки физической культуры (в том числе ритмики) начинаются с построения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на линейку, на которой учитель и обучающиеся приветствуют друг друга.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Во время урока обучающиеся должны внимательно слушать объяснения учителя и ответы других обучающихся.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При вызове для ответа обучающийся должен встать и выйти к доске.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вопрос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учителя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по просьбе учителя должен встать у своего места или выйти к доске. В некоторых случаях с разрешения учителя возможен ответ обучающегося с места, сидя.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 должен проявлять активность на уроке. Свою готовность к ответу на вопросы, предложенные учителем, обучающийся должен демонстрировать, поднимая руку.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Не допускаются дополнения и исправления ответов других обучающихся без разрешения учителя. Запрещается перебивать выступающего обучающегося или учителя.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контрольных и самостоятельных работ каждый обучающийся обязан выполнять их самостоятельно. Помощь других обучающихся (подсказки и списывание) не допускается. Разрешается пользоваться только теми материалами, которые </w:t>
      </w:r>
      <w:r w:rsidRPr="004554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указал учитель. В случае нарушения этих правил учитель имеет право изъять у обучающегося работу и оценить только ту часть работы, которая выполнена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Во время урока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сидеть правильно, обеспечивая правильную осанку, постановку ног, наклон головы.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 обязан записывать домашние задания. Запрещается уходить с урока, не записав домашнего задания.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1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Обучающимся запрещается: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пользоваться мобильным телефоном и другими устройствами, если это не связано с образовательным процессом;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употреблять пищу;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55457">
        <w:rPr>
          <w:rFonts w:ascii="Times New Roman" w:eastAsia="Times New Roman" w:hAnsi="Times New Roman" w:cs="Times New Roman"/>
          <w:sz w:val="24"/>
          <w:szCs w:val="24"/>
        </w:rPr>
        <w:tab/>
        <w:t>пересаживаться с одного учебного места на другое без разрешения учителя;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заглядывать в учебные классы, в которых идут уроки, занятия.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0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На уроках физической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должны быть в спортивной форме.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0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Обучающиеся, временно освобожденные от уроков физической культуры, обязаны находиться в спортивной зале или ином установленном приказом директора или учителем помещении.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0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По окончании урока обучающиеся наводят порядок на рабочем месте и покидают класс с разрешения учителя.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  <w:tab w:val="left" w:pos="138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Требования, предъявляемые к обеспечению </w:t>
      </w:r>
      <w:proofErr w:type="gramStart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учебными принадлежностями: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Обучающиеся обязаны иметь учебные принадлежности и материалы, перечень которых на каждый урок и в определенные моменты урока определяется учителем.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 должен иметь учебник соответствующего предмета на каждом уроке, если учителем не установлено иное. Учебники должны иметь обложку. В учебниках запрещается делать какие-либо записи, в том числе карандашом, вырывать из них страницы.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 должен иметь по каждому предмету: рабочие тетради, тетради для контрольных работ (если они предусмотрены - об этом сообщает учитель). Тетради должны иметь обложку, быть аккуратно и разборчиво подписаны.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Порядок нахождения </w:t>
      </w:r>
      <w:proofErr w:type="gramStart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перемене: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Перемена (время между учебными занятиями, уроками и внеурочной деятельностью, дополнительным образованием) предназначена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перехода обучающихся в другой кабинет (при необходимости) в соответствии с расписанием учебных занятий;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отдыха и физической разминки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приема пищи обучающимися (прием пищи осуществляется в столовой Образовательной организации, по графику и в сопровождении учителя или классного руководителя.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Оплата производится безналичным путем, используя образовательную карту);</w:t>
      </w:r>
      <w:proofErr w:type="gramEnd"/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проветривания класса, для чего обучающимся необходимо выйти из класса;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подготовки, по просьбе учителя, класса к очередному уроку;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подготовки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к уроку.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2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На перемене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выполнять распоряжения дежурных обучающихся, дежурного учителя на этаже, дежурного администратора;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соблюдать инструкции о мерах безопасности.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9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На перемене обучающимся запрещается мешать отдыхать другим обучающимся, </w:t>
      </w:r>
      <w:r w:rsidRPr="00455457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 в отношении других обучающихся физическую силу (драться, ударять, подвергать иной опасности) и (или) психологическое воздействие (обзываться, ругаться).</w:t>
      </w:r>
    </w:p>
    <w:p w:rsidR="0007784C" w:rsidRPr="00455457" w:rsidRDefault="0007784C" w:rsidP="0007784C">
      <w:pPr>
        <w:keepNext/>
        <w:keepLines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bookmarkStart w:id="4" w:name="2et92p0" w:colFirst="0" w:colLast="0"/>
      <w:bookmarkEnd w:id="4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Порядок оформления пропусков занятий </w:t>
      </w:r>
      <w:proofErr w:type="gramStart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обучающимися</w:t>
      </w:r>
      <w:proofErr w:type="gramEnd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дня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покинуть Образовательную организацию по медицинской справке, заявлению родителей (законных представителей) несовершеннолетних обучающихся, только с разрешения классного руководителя.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9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При необходимости пропуска занятий по уважительной причине обучающийся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настоящих Правил.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Уважительной причиной пропуска занятий является: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болезнь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посещение врача (предоставляется талон или справка);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  <w:tab w:val="center" w:pos="8601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семейные обстоятельства, экстренные случаи в семье, требующие личного участия (подтверждаются заявлением родителей (законных представителей);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  <w:tab w:val="right" w:pos="9479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участие в предметных олимпиадах, конкурсах, соревнованиях и других мероприятиях.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9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 случае пропуска занятий по болезни обучающийся обязан в первый день болезни оповестить классного руководителя, а в первый день выхода на занятия предъявить справку об освобождении от занятий по болезни.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9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 случае пропусков занятий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по уважительной причине, родители (законные представители) несовершеннолетних обучающегося, несут ответственность за прохождение обучающимся учебного материала в пропущенные дни.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При пропуске занятий по заявке внешкольных организаций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 предоставляет официальную заявку от организации.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9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Все пропуски занятий фиксируются и учитываются классным руководителем.</w:t>
      </w:r>
    </w:p>
    <w:p w:rsidR="0007784C" w:rsidRPr="00455457" w:rsidRDefault="0007784C" w:rsidP="0007784C">
      <w:pPr>
        <w:keepNext/>
        <w:keepLines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bookmarkStart w:id="5" w:name="tyjcwt" w:colFirst="0" w:colLast="0"/>
      <w:bookmarkEnd w:id="5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Требования по обеспечению безопасности </w:t>
      </w:r>
      <w:proofErr w:type="gramStart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38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во время учебных занятий, на переменах, при участии во внеклассных и внешкольных мероприятиях (походы, экскурсии, соревнования, конкурсы, олимпиады, конференции, концерты, спектакли и т.п.), обучающиеся обязаны выполнять инструкции о требованиях техники безопасности и охраны труда для обучающихся, предусмотренные для конкретных видов занятий и мероприятий;</w:t>
      </w:r>
      <w:proofErr w:type="gramEnd"/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50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обучающимся категорически запрещается во время перемен бегать по мокрому полу; передвигаться по коридорам, по лестницам, глядя на экран своего мобильного устройства, а не под ноги; находиться около открытого окна, сидеть на подоконнике, вставать на подоконник, в том числе перед открытым окном; садиться, вставать на защитные экраны (решетки) радиаторов отопления;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 случае возникновения чрезвычайных ситуаций обучающиеся обязаны выполнять инструкции о требованиях безопасности в таких ситуациях.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Требования по обеспечению сохранности материальных ценностей и экономии ресурсов Образовательной организации. 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сохранности материальных ценностей Образовательной организации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запрещается: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приводить с собой или приглашать в помещение ОО посторонних лиц без разрешения классного руководителя и дежурного администратора;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наносить материальный вред Образовательной организации (помещениям, мебели, оборудованию, приборам, инвентарю, 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</w:t>
      </w:r>
      <w:proofErr w:type="gramEnd"/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экономии расходования ресурсов жизнеобеспечения Образовательной организации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обязаны: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не включать электроосвещение в помещениях Образовательной организации либо </w:t>
      </w:r>
      <w:r w:rsidRPr="00455457">
        <w:rPr>
          <w:rFonts w:ascii="Times New Roman" w:eastAsia="Times New Roman" w:hAnsi="Times New Roman" w:cs="Times New Roman"/>
          <w:sz w:val="24"/>
          <w:szCs w:val="24"/>
        </w:rPr>
        <w:lastRenderedPageBreak/>
        <w:t>своевременно отключать электроосвещение, в которых осуществляется образовательный процесс, если в этом нет необходимости;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не оставлять включенным электроосвещение в помещениях, в которых не осуществляется образовательный процесс;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 целях экономии расходования воды обучающиеся обязаны закрывать за собой водопроводные краны с горячей и холодной водой;</w:t>
      </w:r>
    </w:p>
    <w:p w:rsidR="0007784C" w:rsidRPr="00455457" w:rsidRDefault="0007784C" w:rsidP="000778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в целях экономии расходования тепла обучающимся запрещается без необходимости открывать окна в помещениях и оставлять их открытыми на длительное время в отапливаемый период.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Проветривать помещения можно с разрешения учителя.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Порядок ухода </w:t>
      </w:r>
      <w:proofErr w:type="gramStart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4554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из Образовательной организации: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37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Выходить за пределы Образовательной организации и (или) ее территории обучающимся во время образовательного процесса запрещается.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По окончании занятий обучающиеся под руководством учителя идут в гардероб. Обучающиеся в порядке очередности забирают свою одежду, соблюдая порядок и меры безопасности.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Обучающийся, находящийся в болезненном состоянии, и отпущенный с занятий по медицинским показаниям, должен сопровождаться взрослым работником Образовательной организации или своим родителем (законным представителем), если в этом есть необходимость.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 случае обнаружения пропажи одежды или обуви,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обязан сообщить о случившемся классному руководителю или дежурному администратору для принятия мер.</w:t>
      </w:r>
    </w:p>
    <w:p w:rsidR="0007784C" w:rsidRPr="00455457" w:rsidRDefault="0007784C" w:rsidP="0007784C">
      <w:pPr>
        <w:widowControl w:val="0"/>
        <w:numPr>
          <w:ilvl w:val="0"/>
          <w:numId w:val="3"/>
        </w:numPr>
        <w:tabs>
          <w:tab w:val="left" w:pos="284"/>
          <w:tab w:val="left" w:pos="709"/>
          <w:tab w:val="left" w:pos="1262"/>
          <w:tab w:val="left" w:pos="1425"/>
        </w:tabs>
        <w:spacing w:after="0" w:line="240" w:lineRule="auto"/>
        <w:ind w:left="-142"/>
        <w:jc w:val="center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sz w:val="24"/>
          <w:szCs w:val="24"/>
        </w:rPr>
        <w:t>Поощрения и меры воспитательного и дисциплинарного воздействия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78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За образцовое выполнение своих обязанностей, повышение качества </w:t>
      </w:r>
      <w:proofErr w:type="spell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455457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школы могут быть применены следующие виды поощрений:</w:t>
      </w:r>
    </w:p>
    <w:p w:rsidR="0007784C" w:rsidRPr="00455457" w:rsidRDefault="0007784C" w:rsidP="000778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объявление благодарности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784C" w:rsidRPr="00455457" w:rsidRDefault="0007784C" w:rsidP="000778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направление благодарственного письма родителям (законным представителям) обучающегося;</w:t>
      </w:r>
    </w:p>
    <w:p w:rsidR="0007784C" w:rsidRPr="00455457" w:rsidRDefault="0007784C" w:rsidP="000778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07784C" w:rsidRPr="00455457" w:rsidRDefault="0007784C" w:rsidP="000778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награждение ценным подарком.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78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Процедура применения поощрений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Объявление благодарности обучающемуся, объявление благодарности родителям (законным представителям) обучающегося, направление благодарственного письма по месту работы родителей (законных представителей) обучающегося могут применять все педагогические работники ОО при проявлении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активности с положительным результатом.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25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(дипломом) может осуществляться администрацией Образовательной организации по представлению классного руководителя и (или) учителя-предметника за особые успехи, достигнутые обучающимся по отдельным предметам учебного плана и (или) во внеурочной деятельности на уровне ОО и (или) района, и (или) города.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637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Образовательной организации за особые успехи, достигнутые на уровне города и выше.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0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устава, настоящих Правил и иных локальных нормативных актов ОО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могут быть применены следующие меры воздействия:</w:t>
      </w:r>
    </w:p>
    <w:p w:rsidR="0007784C" w:rsidRPr="00455457" w:rsidRDefault="0007784C" w:rsidP="000778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262"/>
          <w:tab w:val="left" w:pos="140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меры воспитательного характера;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08"/>
        </w:tabs>
        <w:spacing w:after="0" w:line="240" w:lineRule="auto"/>
        <w:ind w:left="-142"/>
        <w:jc w:val="both"/>
        <w:rPr>
          <w:sz w:val="24"/>
          <w:szCs w:val="24"/>
        </w:rPr>
      </w:pP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Меры воспитательного характера представляют собой действия администрации ОО, ее педагогических работников, направленные на разъяснение недопустимости </w:t>
      </w:r>
      <w:r w:rsidRPr="00455457">
        <w:rPr>
          <w:rFonts w:ascii="Times New Roman" w:eastAsia="Times New Roman" w:hAnsi="Times New Roman" w:cs="Times New Roman"/>
          <w:sz w:val="24"/>
          <w:szCs w:val="24"/>
        </w:rPr>
        <w:lastRenderedPageBreak/>
        <w:t>нарушения правил поведения в Образовательной организации, осознание обучающимся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 могут быть применены следующие меры воспитательного воздействия: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устное замечание; 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сообщение родителям (законным представителям);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вызов обучающегося для беседы к заместителю директора или к директору;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вызов обучающегося на заседание Совета профилактики правонарушений;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вызов </w:t>
      </w:r>
      <w:proofErr w:type="gramStart"/>
      <w:r w:rsidRPr="0045545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на педагогический совет;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постановка на </w:t>
      </w:r>
      <w:proofErr w:type="spellStart"/>
      <w:r w:rsidRPr="00455457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 учет;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вызов родителей (законных представителей).</w:t>
      </w:r>
    </w:p>
    <w:p w:rsidR="0007784C" w:rsidRPr="00455457" w:rsidRDefault="0007784C" w:rsidP="0007784C">
      <w:pPr>
        <w:keepNext/>
        <w:keepLines/>
        <w:widowControl w:val="0"/>
        <w:numPr>
          <w:ilvl w:val="0"/>
          <w:numId w:val="3"/>
        </w:numPr>
        <w:tabs>
          <w:tab w:val="left" w:pos="567"/>
          <w:tab w:val="left" w:pos="709"/>
          <w:tab w:val="left" w:pos="1262"/>
          <w:tab w:val="left" w:pos="3717"/>
        </w:tabs>
        <w:spacing w:after="0" w:line="240" w:lineRule="auto"/>
        <w:ind w:left="-142"/>
        <w:jc w:val="center"/>
        <w:rPr>
          <w:sz w:val="24"/>
          <w:szCs w:val="24"/>
        </w:rPr>
      </w:pPr>
      <w:bookmarkStart w:id="6" w:name="3dy6vkm" w:colFirst="0" w:colLast="0"/>
      <w:bookmarkStart w:id="7" w:name="1t3h5sf" w:colFirst="0" w:colLast="0"/>
      <w:bookmarkEnd w:id="6"/>
      <w:bookmarkEnd w:id="7"/>
      <w:r w:rsidRPr="00455457">
        <w:rPr>
          <w:rFonts w:ascii="Times New Roman" w:eastAsia="Times New Roman" w:hAnsi="Times New Roman" w:cs="Times New Roman"/>
          <w:b/>
          <w:sz w:val="24"/>
          <w:szCs w:val="24"/>
        </w:rPr>
        <w:t>Защита прав обучающихся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В целях защиты своих прав обучающиеся и их законные представители самостоятельно или через своих представителей вправе: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4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направлять в органы управления Образовательной организации обращения о нарушении и (или) ущемлении ее работниками прав, свобод и социальных гарантий обучающихся;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556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07784C" w:rsidRPr="00455457" w:rsidRDefault="0007784C" w:rsidP="0007784C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62"/>
          <w:tab w:val="left" w:pos="1448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использовать не запрещенные законодательством иные способы защиты своих прав и законных интересов.</w:t>
      </w:r>
    </w:p>
    <w:p w:rsidR="0007784C" w:rsidRPr="00455457" w:rsidRDefault="0007784C" w:rsidP="0007784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01"/>
          <w:tab w:val="left" w:pos="1262"/>
        </w:tabs>
        <w:spacing w:after="0" w:line="240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организует правовое просвещение обучающихся, в том числе по вопросам прав и обязанностей обучающихся, в рамках урочной деятельности и внеурочной деятельности (в ходе проведения классных часов, недели правовых знаний и т.д.).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01"/>
          <w:tab w:val="left" w:pos="126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84C" w:rsidRPr="00455457" w:rsidRDefault="0007784C" w:rsidP="000778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-142"/>
        <w:jc w:val="center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07784C" w:rsidRPr="00455457" w:rsidRDefault="0007784C" w:rsidP="0007784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Настоящие Правила являются локальным нормативным актом, принимаются на Педагогическом совете ОО с учетом мнения обучающихся и родителей (законных представителей) и утверждаются приказом директора организации, осуществляющей образовательную деятельность. </w:t>
      </w:r>
    </w:p>
    <w:p w:rsidR="0007784C" w:rsidRPr="00455457" w:rsidRDefault="0007784C" w:rsidP="0007784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Правила размещается на официальном сайте ОО в сети Интернет, на информационном стенде. </w:t>
      </w:r>
    </w:p>
    <w:p w:rsidR="0007784C" w:rsidRPr="00455457" w:rsidRDefault="0007784C" w:rsidP="0007784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Все изменения и дополнения оформляются в письменной форме в соответствии действующим законодательством Российской Федерации. </w:t>
      </w:r>
    </w:p>
    <w:p w:rsidR="0007784C" w:rsidRPr="00455457" w:rsidRDefault="0007784C" w:rsidP="0007784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 xml:space="preserve">Правила принимаются на неопределенный срок. Изменения и дополнения принимаются в порядке, предусмотренном законодательством. </w:t>
      </w:r>
    </w:p>
    <w:p w:rsidR="0007784C" w:rsidRPr="00455457" w:rsidRDefault="0007784C" w:rsidP="0007784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91" w:line="269" w:lineRule="auto"/>
        <w:ind w:left="-142"/>
        <w:jc w:val="both"/>
        <w:rPr>
          <w:sz w:val="24"/>
          <w:szCs w:val="24"/>
        </w:rPr>
      </w:pPr>
      <w:r w:rsidRPr="00455457">
        <w:rPr>
          <w:rFonts w:ascii="Times New Roman" w:eastAsia="Times New Roman" w:hAnsi="Times New Roman" w:cs="Times New Roman"/>
          <w:sz w:val="24"/>
          <w:szCs w:val="24"/>
        </w:rP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7784C" w:rsidRPr="00455457" w:rsidRDefault="0007784C" w:rsidP="000778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01"/>
          <w:tab w:val="left" w:pos="12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84C" w:rsidRPr="00455457" w:rsidRDefault="0007784C" w:rsidP="0007784C"/>
    <w:p w:rsidR="0007784C" w:rsidRDefault="0007784C"/>
    <w:sectPr w:rsidR="0007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32EE"/>
    <w:multiLevelType w:val="multilevel"/>
    <w:tmpl w:val="0B04DD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">
    <w:nsid w:val="361172BE"/>
    <w:multiLevelType w:val="multilevel"/>
    <w:tmpl w:val="79EE3B4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C205C8D"/>
    <w:multiLevelType w:val="multilevel"/>
    <w:tmpl w:val="D200E25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7A4249E"/>
    <w:multiLevelType w:val="multilevel"/>
    <w:tmpl w:val="D5D006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4C"/>
    <w:rsid w:val="0007784C"/>
    <w:rsid w:val="002721C9"/>
    <w:rsid w:val="006E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4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84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4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84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3706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интернат</dc:creator>
  <cp:lastModifiedBy>Школа интернат</cp:lastModifiedBy>
  <cp:revision>1</cp:revision>
  <dcterms:created xsi:type="dcterms:W3CDTF">2023-10-10T08:58:00Z</dcterms:created>
  <dcterms:modified xsi:type="dcterms:W3CDTF">2023-10-10T08:59:00Z</dcterms:modified>
</cp:coreProperties>
</file>